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625D90" w:rsidRPr="009417D2" w:rsidTr="00BB2D4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Исполнтельный комитет</w:t>
            </w:r>
          </w:p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Нижнеуратьминского сельского поселения</w:t>
            </w:r>
          </w:p>
          <w:p w:rsidR="00625D90" w:rsidRPr="00625D90" w:rsidRDefault="00625D90" w:rsidP="00625D90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5D90" w:rsidRPr="00625D90" w:rsidRDefault="00625D90" w:rsidP="00625D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423567, Нижнекамский район, </w:t>
            </w:r>
          </w:p>
          <w:p w:rsidR="00625D90" w:rsidRPr="00625D90" w:rsidRDefault="00625D90" w:rsidP="00625D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Нижняя Уратьма ул. Центральная, 1</w:t>
            </w:r>
          </w:p>
          <w:p w:rsidR="00625D90" w:rsidRPr="00625D90" w:rsidRDefault="00625D90" w:rsidP="00625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Уратма авыл жирлеге</w:t>
            </w:r>
          </w:p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Башкарма комитеты</w:t>
            </w:r>
          </w:p>
          <w:p w:rsidR="00625D90" w:rsidRPr="00625D90" w:rsidRDefault="00625D90" w:rsidP="00625D9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5D90" w:rsidRPr="00625D90" w:rsidRDefault="00625D90" w:rsidP="00625D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423567, Түбән Кама  районы, </w:t>
            </w:r>
          </w:p>
          <w:p w:rsidR="00625D90" w:rsidRPr="00625D90" w:rsidRDefault="00625D90" w:rsidP="00625D9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Уратма авылы, Үзәк урамы, 1</w:t>
            </w:r>
          </w:p>
          <w:p w:rsidR="00625D90" w:rsidRPr="00625D90" w:rsidRDefault="00625D90" w:rsidP="00625D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25D90" w:rsidRPr="00625D90" w:rsidTr="00BB2D4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5D90" w:rsidRPr="00625D90" w:rsidRDefault="00625D90" w:rsidP="00625D9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625D9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33-17-25, электронный адрес: </w:t>
            </w:r>
            <w:r w:rsidRPr="00625D90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625D90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625D90" w:rsidRPr="00625D90" w:rsidRDefault="00625D90" w:rsidP="00625D90">
      <w:pPr>
        <w:pStyle w:val="ConsNonformat"/>
        <w:ind w:left="555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spacing w:val="32"/>
          <w:sz w:val="24"/>
          <w:szCs w:val="24"/>
        </w:rPr>
      </w:pPr>
    </w:p>
    <w:p w:rsidR="00625D90" w:rsidRPr="00625D90" w:rsidRDefault="00625D90" w:rsidP="00625D90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bCs/>
          <w:spacing w:val="32"/>
          <w:sz w:val="24"/>
          <w:szCs w:val="24"/>
        </w:rPr>
      </w:pPr>
      <w:r w:rsidRPr="00625D90">
        <w:rPr>
          <w:rFonts w:ascii="Times New Roman" w:hAnsi="Times New Roman" w:cs="Times New Roman"/>
          <w:bCs/>
          <w:spacing w:val="32"/>
          <w:sz w:val="24"/>
          <w:szCs w:val="24"/>
        </w:rPr>
        <w:t xml:space="preserve">ПОСТАНОВЛЕНИЕ     </w:t>
      </w:r>
      <w:r w:rsidR="009417D2">
        <w:rPr>
          <w:rFonts w:ascii="Times New Roman" w:hAnsi="Times New Roman" w:cs="Times New Roman"/>
          <w:bCs/>
          <w:spacing w:val="32"/>
          <w:sz w:val="24"/>
          <w:szCs w:val="24"/>
        </w:rPr>
        <w:t xml:space="preserve">                  </w:t>
      </w:r>
      <w:r w:rsidRPr="00625D90">
        <w:rPr>
          <w:rFonts w:ascii="Times New Roman" w:hAnsi="Times New Roman" w:cs="Times New Roman"/>
          <w:bCs/>
          <w:spacing w:val="32"/>
          <w:sz w:val="24"/>
          <w:szCs w:val="24"/>
        </w:rPr>
        <w:t xml:space="preserve">               КАРАР 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4A0"/>
      </w:tblPr>
      <w:tblGrid>
        <w:gridCol w:w="2708"/>
        <w:gridCol w:w="519"/>
        <w:gridCol w:w="52"/>
        <w:gridCol w:w="2783"/>
        <w:gridCol w:w="496"/>
        <w:gridCol w:w="2481"/>
        <w:gridCol w:w="708"/>
      </w:tblGrid>
      <w:tr w:rsidR="00625D90" w:rsidRPr="00625D90" w:rsidTr="00BB2D41">
        <w:trPr>
          <w:trHeight w:val="98"/>
        </w:trPr>
        <w:tc>
          <w:tcPr>
            <w:tcW w:w="3279" w:type="dxa"/>
            <w:gridSpan w:val="3"/>
          </w:tcPr>
          <w:p w:rsidR="00625D90" w:rsidRPr="00625D90" w:rsidRDefault="00625D90" w:rsidP="00625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417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5D9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2019 года</w:t>
            </w:r>
          </w:p>
        </w:tc>
        <w:tc>
          <w:tcPr>
            <w:tcW w:w="3279" w:type="dxa"/>
            <w:gridSpan w:val="2"/>
          </w:tcPr>
          <w:p w:rsidR="00625D90" w:rsidRPr="00625D90" w:rsidRDefault="00625D90" w:rsidP="009417D2">
            <w:pPr>
              <w:spacing w:after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u w:val="single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417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№ 46</w:t>
            </w:r>
          </w:p>
        </w:tc>
        <w:tc>
          <w:tcPr>
            <w:tcW w:w="3189" w:type="dxa"/>
            <w:gridSpan w:val="2"/>
          </w:tcPr>
          <w:p w:rsidR="00625D90" w:rsidRPr="00625D90" w:rsidRDefault="00625D90" w:rsidP="00625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90" w:rsidRPr="00625D90" w:rsidTr="00BB2D41">
        <w:trPr>
          <w:trHeight w:val="535"/>
        </w:trPr>
        <w:tc>
          <w:tcPr>
            <w:tcW w:w="2708" w:type="dxa"/>
          </w:tcPr>
          <w:p w:rsidR="00625D90" w:rsidRPr="00625D90" w:rsidRDefault="00625D90" w:rsidP="00625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625D90" w:rsidRPr="00625D90" w:rsidRDefault="00625D90" w:rsidP="00625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:rsidR="00625D90" w:rsidRPr="00625D90" w:rsidRDefault="00625D90" w:rsidP="00625D9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90" w:rsidRPr="00625D90" w:rsidTr="00BB2D41">
        <w:trPr>
          <w:trHeight w:val="354"/>
        </w:trPr>
        <w:tc>
          <w:tcPr>
            <w:tcW w:w="6062" w:type="dxa"/>
            <w:gridSpan w:val="4"/>
          </w:tcPr>
          <w:p w:rsidR="00625D90" w:rsidRPr="00625D90" w:rsidRDefault="00625D90" w:rsidP="00BB2D41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5D90">
              <w:rPr>
                <w:rFonts w:ascii="Times New Roman" w:hAnsi="Times New Roman" w:cs="Times New Roman"/>
                <w:sz w:val="24"/>
                <w:szCs w:val="24"/>
              </w:rPr>
              <w:t>О создании и организации деятельности учебно-консультационных пунктов по обучению неработающего населения Нижнеуратьминского сельского поселения в области гражданской обороны и защиты от чрезвычайных ситуаций</w:t>
            </w:r>
          </w:p>
        </w:tc>
        <w:tc>
          <w:tcPr>
            <w:tcW w:w="2977" w:type="dxa"/>
            <w:gridSpan w:val="2"/>
          </w:tcPr>
          <w:p w:rsidR="00625D90" w:rsidRPr="00625D90" w:rsidRDefault="00625D90" w:rsidP="00625D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25D90" w:rsidRPr="00625D90" w:rsidRDefault="00625D90" w:rsidP="00625D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D90" w:rsidRPr="00625D90" w:rsidRDefault="00625D90" w:rsidP="00625D90">
      <w:pPr>
        <w:spacing w:after="0"/>
        <w:ind w:right="363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D90" w:rsidRPr="00625D90" w:rsidRDefault="00625D90" w:rsidP="00625D90">
      <w:pPr>
        <w:spacing w:after="0" w:line="20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5D90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 и от 12 февраля 1998 года № 28-ФЗ «О гражданской обороне», а также во исполнение постановления Правительства Российской Федерации от 2 ноября 2000 г. № 841 «Об утверждении Положения о подготовке населения в области гражданской обороны»,</w:t>
      </w:r>
      <w:r w:rsidRPr="00625D90">
        <w:rPr>
          <w:rFonts w:ascii="Times New Roman" w:hAnsi="Times New Roman" w:cs="Times New Roman"/>
          <w:sz w:val="24"/>
          <w:szCs w:val="24"/>
        </w:rPr>
        <w:t xml:space="preserve"> Распоряжением Кабинета Министров</w:t>
      </w:r>
      <w:proofErr w:type="gramEnd"/>
      <w:r w:rsidRPr="00625D90">
        <w:rPr>
          <w:rFonts w:ascii="Times New Roman" w:hAnsi="Times New Roman" w:cs="Times New Roman"/>
          <w:sz w:val="24"/>
          <w:szCs w:val="24"/>
        </w:rPr>
        <w:t xml:space="preserve"> Республики Татарстан от 21.05.2019 года № 1126-р  и в целях обучения населения, не занятого в сферах производства и обслуживания (далее - неработающее население) Нижнекамского муниципального района в области безопасности жизнедеятельности, ПОСТАНОВЛЯЮ:</w:t>
      </w:r>
    </w:p>
    <w:p w:rsidR="00625D90" w:rsidRPr="00625D90" w:rsidRDefault="00625D90" w:rsidP="00625D90">
      <w:pPr>
        <w:pStyle w:val="31"/>
        <w:tabs>
          <w:tab w:val="left" w:pos="851"/>
          <w:tab w:val="left" w:pos="3969"/>
          <w:tab w:val="left" w:pos="4111"/>
          <w:tab w:val="left" w:pos="4253"/>
        </w:tabs>
        <w:suppressAutoHyphens/>
        <w:spacing w:line="200" w:lineRule="atLeast"/>
        <w:ind w:firstLine="567"/>
        <w:jc w:val="center"/>
        <w:rPr>
          <w:szCs w:val="24"/>
        </w:rPr>
      </w:pPr>
    </w:p>
    <w:p w:rsidR="00625D90" w:rsidRPr="00625D90" w:rsidRDefault="00625D90" w:rsidP="00625D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Создать учебно-консультационный пункт по гражданской обороне и защите от чрезвычайных ситуаций (далее - УКП) и организовать его деятельность  в сельском доме культуры Нижнеуратьминского сельского поселения.</w:t>
      </w:r>
    </w:p>
    <w:p w:rsidR="00625D90" w:rsidRPr="00625D90" w:rsidRDefault="00625D90" w:rsidP="00625D90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Default="00625D90" w:rsidP="00625D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Утвердить типовое Положение об учебно-консультационном пункте по гражданской обороне и чрезвычайным ситуациям согласно приложению № 1.</w:t>
      </w:r>
    </w:p>
    <w:p w:rsidR="00625D90" w:rsidRDefault="00625D90" w:rsidP="00625D90">
      <w:pPr>
        <w:pStyle w:val="a4"/>
        <w:rPr>
          <w:color w:val="000000"/>
          <w:sz w:val="24"/>
          <w:szCs w:val="24"/>
        </w:rPr>
      </w:pPr>
    </w:p>
    <w:p w:rsidR="00625D90" w:rsidRPr="00625D90" w:rsidRDefault="00625D90" w:rsidP="00625D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Для осуществления деятельности УКП назначить:</w:t>
      </w:r>
    </w:p>
    <w:p w:rsidR="00625D90" w:rsidRPr="00625D90" w:rsidRDefault="00625D90" w:rsidP="00625D9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нештатным руководителем УКП – на базе Нижнеуратьминского сельского поселения – </w:t>
      </w:r>
      <w:proofErr w:type="spell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Галиуллину</w:t>
      </w:r>
      <w:proofErr w:type="spell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 Н.И. , директора ДК с. </w:t>
      </w:r>
      <w:proofErr w:type="gram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Нижняя</w:t>
      </w:r>
      <w:proofErr w:type="gram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Уратьма</w:t>
      </w:r>
      <w:proofErr w:type="spell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25D90" w:rsidRPr="00625D90" w:rsidRDefault="00625D90" w:rsidP="00625D9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нештатным инструктором (консультантами) УКП – на базе  Нижнеуратьминского сельского поселения –  </w:t>
      </w:r>
      <w:proofErr w:type="spell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Калимуллину</w:t>
      </w:r>
      <w:proofErr w:type="spell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 Д.Н., аккомпаниатора ДК с. </w:t>
      </w:r>
      <w:proofErr w:type="gram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Нижняя</w:t>
      </w:r>
      <w:proofErr w:type="gram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Уратьма</w:t>
      </w:r>
      <w:proofErr w:type="spellEnd"/>
      <w:r w:rsidRPr="00625D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5D90" w:rsidRPr="00625D90" w:rsidRDefault="00625D90" w:rsidP="00625D90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Pr="00625D90" w:rsidRDefault="00625D90" w:rsidP="00625D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Начальнику УКП на базе Нижнеуратьминского сельского поселения обеспечить ежегодную подготовку инструкторов (консультантов) УКП в Нижнекамском филиале Учебно-методического центра Республики Татарстан (г. Нижнекамск ул. Корабельная д.25 (тел. 30-57-40).</w:t>
      </w:r>
      <w:proofErr w:type="gramEnd"/>
    </w:p>
    <w:p w:rsidR="00625D90" w:rsidRPr="00625D90" w:rsidRDefault="00625D90" w:rsidP="00625D90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Pr="00625D90" w:rsidRDefault="00625D90" w:rsidP="00625D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Начальнику </w:t>
      </w:r>
      <w:proofErr w:type="spellStart"/>
      <w:proofErr w:type="gram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 – консультационного</w:t>
      </w:r>
      <w:proofErr w:type="gram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 пункта по ГОЧС разработать и утвердить </w:t>
      </w:r>
    </w:p>
    <w:p w:rsidR="00625D90" w:rsidRPr="00625D90" w:rsidRDefault="00625D90" w:rsidP="00625D90">
      <w:pPr>
        <w:pStyle w:val="a4"/>
        <w:rPr>
          <w:color w:val="000000"/>
          <w:sz w:val="24"/>
          <w:szCs w:val="24"/>
        </w:rPr>
      </w:pPr>
      <w:r w:rsidRPr="00625D90">
        <w:rPr>
          <w:color w:val="000000"/>
          <w:sz w:val="24"/>
          <w:szCs w:val="24"/>
        </w:rPr>
        <w:t>- план работы УКП ГОЧС по обучению неработающего населения на 2020 год;</w:t>
      </w:r>
    </w:p>
    <w:p w:rsidR="00625D90" w:rsidRPr="00625D90" w:rsidRDefault="00625D90" w:rsidP="00625D90">
      <w:pPr>
        <w:pStyle w:val="a4"/>
        <w:rPr>
          <w:color w:val="000000"/>
          <w:sz w:val="24"/>
          <w:szCs w:val="24"/>
        </w:rPr>
      </w:pPr>
      <w:r w:rsidRPr="00625D90">
        <w:rPr>
          <w:color w:val="000000"/>
          <w:sz w:val="24"/>
          <w:szCs w:val="24"/>
        </w:rPr>
        <w:t>-распорядок дня работы УКП по ГОЧС и вывесить его;</w:t>
      </w:r>
    </w:p>
    <w:p w:rsidR="00625D90" w:rsidRPr="00625D90" w:rsidRDefault="00625D90" w:rsidP="00625D90">
      <w:pPr>
        <w:pStyle w:val="a4"/>
        <w:rPr>
          <w:color w:val="000000"/>
          <w:sz w:val="24"/>
          <w:szCs w:val="24"/>
        </w:rPr>
      </w:pPr>
      <w:r w:rsidRPr="00625D90">
        <w:rPr>
          <w:color w:val="000000"/>
          <w:sz w:val="24"/>
          <w:szCs w:val="24"/>
        </w:rPr>
        <w:t>- график дежурства по УКП ГОЧС на 1-е полугодие;</w:t>
      </w:r>
    </w:p>
    <w:p w:rsidR="00625D90" w:rsidRPr="00625D90" w:rsidRDefault="00625D90" w:rsidP="00625D90">
      <w:pPr>
        <w:pStyle w:val="a4"/>
        <w:rPr>
          <w:color w:val="000000"/>
          <w:sz w:val="24"/>
          <w:szCs w:val="24"/>
        </w:rPr>
      </w:pPr>
      <w:r w:rsidRPr="00625D90">
        <w:rPr>
          <w:color w:val="000000"/>
          <w:sz w:val="24"/>
          <w:szCs w:val="24"/>
        </w:rPr>
        <w:t>-завести журнал учета проведенных консультаций и расписание проводимых мероприятий;</w:t>
      </w:r>
    </w:p>
    <w:p w:rsidR="00625D90" w:rsidRPr="00625D90" w:rsidRDefault="00625D90" w:rsidP="00625D90">
      <w:pPr>
        <w:pStyle w:val="a4"/>
        <w:rPr>
          <w:color w:val="000000"/>
          <w:sz w:val="24"/>
          <w:szCs w:val="24"/>
        </w:rPr>
      </w:pPr>
      <w:r w:rsidRPr="00625D90">
        <w:rPr>
          <w:color w:val="000000"/>
          <w:sz w:val="24"/>
          <w:szCs w:val="24"/>
        </w:rPr>
        <w:t>-журнал персонального учета населения, закрепленного за УКП по ГО и ЧС;</w:t>
      </w:r>
    </w:p>
    <w:p w:rsidR="00625D90" w:rsidRPr="00625D90" w:rsidRDefault="00625D90" w:rsidP="00625D90">
      <w:pPr>
        <w:pStyle w:val="a4"/>
        <w:rPr>
          <w:color w:val="000000"/>
          <w:sz w:val="24"/>
          <w:szCs w:val="24"/>
        </w:rPr>
      </w:pPr>
      <w:r w:rsidRPr="00625D90">
        <w:rPr>
          <w:color w:val="000000"/>
          <w:sz w:val="24"/>
          <w:szCs w:val="24"/>
        </w:rPr>
        <w:t>-список неработающих жильцов с указанием адреса, телефона и старших учебных групп.</w:t>
      </w:r>
    </w:p>
    <w:p w:rsidR="00625D90" w:rsidRPr="00625D90" w:rsidRDefault="00625D90" w:rsidP="00625D90">
      <w:pPr>
        <w:pStyle w:val="a4"/>
        <w:rPr>
          <w:color w:val="000000"/>
          <w:sz w:val="24"/>
          <w:szCs w:val="24"/>
        </w:rPr>
      </w:pPr>
      <w:r w:rsidRPr="00625D90">
        <w:rPr>
          <w:color w:val="000000"/>
          <w:sz w:val="24"/>
          <w:szCs w:val="24"/>
        </w:rPr>
        <w:t>- составить заявку на приобретение плакатов, учебной литературы, пособий, брошюр и памяток.</w:t>
      </w:r>
    </w:p>
    <w:p w:rsidR="00625D90" w:rsidRPr="00625D90" w:rsidRDefault="00625D90" w:rsidP="00625D90">
      <w:pPr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Pr="00625D90" w:rsidRDefault="00625D90" w:rsidP="00625D90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Для проведения учебных мероприятий с неработающим населением УКП оборудовать и оснастить в необходимом количестве:</w:t>
      </w:r>
    </w:p>
    <w:p w:rsidR="00625D90" w:rsidRPr="00625D90" w:rsidRDefault="00625D90" w:rsidP="00625D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учебной литературой, пособиями, </w:t>
      </w:r>
      <w:proofErr w:type="gram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625D90">
        <w:rPr>
          <w:rFonts w:ascii="Times New Roman" w:hAnsi="Times New Roman" w:cs="Times New Roman"/>
          <w:color w:val="000000"/>
          <w:sz w:val="24"/>
          <w:szCs w:val="24"/>
        </w:rPr>
        <w:t>- и видеотехникой, учебными кинофильмами;</w:t>
      </w:r>
    </w:p>
    <w:p w:rsidR="00625D90" w:rsidRPr="00625D90" w:rsidRDefault="00625D90" w:rsidP="00625D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средствами индивидуальной защиты, приборами радиационной, химической и биологической разведки, средствами пожаротушения, оказания первой медицинской помощи, тренажерами для обучения навыкам оказания первой медицинской помощи пострадавшим;</w:t>
      </w:r>
    </w:p>
    <w:p w:rsidR="00625D90" w:rsidRPr="00625D90" w:rsidRDefault="00625D90" w:rsidP="00625D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плакатами и стендами;</w:t>
      </w:r>
    </w:p>
    <w:p w:rsidR="00625D90" w:rsidRPr="00625D90" w:rsidRDefault="00625D90" w:rsidP="00625D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уголками гражданской обороны (далее - ГО) и защиты от чрезвычайных ситуаций (далее - ЧС).</w:t>
      </w:r>
    </w:p>
    <w:p w:rsidR="00625D90" w:rsidRPr="00625D90" w:rsidRDefault="00625D90" w:rsidP="00625D9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Pr="00625D90" w:rsidRDefault="00625D90" w:rsidP="00625D9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6. На стендах должны быть отражены: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действия населения по сигналам ГО и при проведении эвакуационных мероприятий;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адреса пунктов выдачи средств индивидуальной защиты;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места расположения сборных эвакопунктов, порядок и маршруты следования на них;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места размещения защитных сооружений и порядок их заполнения;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рекомендации по изготовлению простейших средств защиты органов дыхания и кожи, повышения защитных свойств жилых и других помещений;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способы защиты продуктов питания, воды от радиоактивной пыли, отравляющих и </w:t>
      </w:r>
      <w:proofErr w:type="spellStart"/>
      <w:proofErr w:type="gramStart"/>
      <w:r w:rsidRPr="00625D90">
        <w:rPr>
          <w:rFonts w:ascii="Times New Roman" w:hAnsi="Times New Roman" w:cs="Times New Roman"/>
          <w:color w:val="000000"/>
          <w:sz w:val="24"/>
          <w:szCs w:val="24"/>
        </w:rPr>
        <w:t>аварийно-химически</w:t>
      </w:r>
      <w:proofErr w:type="spellEnd"/>
      <w:proofErr w:type="gramEnd"/>
      <w:r w:rsidRPr="00625D90">
        <w:rPr>
          <w:rFonts w:ascii="Times New Roman" w:hAnsi="Times New Roman" w:cs="Times New Roman"/>
          <w:color w:val="000000"/>
          <w:sz w:val="24"/>
          <w:szCs w:val="24"/>
        </w:rPr>
        <w:t xml:space="preserve"> опасных веществ;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действия при возникновении пожаров и других стихийных бедствий, аварий и катастроф (характерных для данной местности);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приемы оказания первой медицинской помощи пострадавшим, самопомощи;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порядок выполнения мероприятий по защите детей;</w:t>
      </w:r>
    </w:p>
    <w:p w:rsidR="00625D90" w:rsidRPr="00625D90" w:rsidRDefault="00625D90" w:rsidP="00625D9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(могут быть указаны другие вопросы, необходимые для подготовки неработающего населения в области ГО и защиты от ЧС).</w:t>
      </w:r>
    </w:p>
    <w:p w:rsidR="00625D90" w:rsidRPr="00625D90" w:rsidRDefault="00625D90" w:rsidP="00625D90">
      <w:pPr>
        <w:pStyle w:val="a3"/>
        <w:tabs>
          <w:tab w:val="left" w:pos="851"/>
        </w:tabs>
        <w:spacing w:before="0" w:after="0"/>
        <w:ind w:left="567"/>
        <w:jc w:val="both"/>
        <w:rPr>
          <w:color w:val="auto"/>
          <w:lang w:val="ru-RU"/>
        </w:rPr>
      </w:pPr>
    </w:p>
    <w:p w:rsidR="00625D90" w:rsidRPr="00625D90" w:rsidRDefault="00625D90" w:rsidP="00625D90">
      <w:pPr>
        <w:pStyle w:val="a3"/>
        <w:tabs>
          <w:tab w:val="left" w:pos="851"/>
        </w:tabs>
        <w:spacing w:before="0" w:after="0"/>
        <w:ind w:left="567"/>
        <w:jc w:val="both"/>
        <w:rPr>
          <w:color w:val="auto"/>
          <w:lang w:val="ru-RU"/>
        </w:rPr>
      </w:pPr>
      <w:r w:rsidRPr="00625D90">
        <w:rPr>
          <w:color w:val="auto"/>
          <w:lang w:val="ru-RU"/>
        </w:rPr>
        <w:t xml:space="preserve">7. </w:t>
      </w:r>
      <w:proofErr w:type="gramStart"/>
      <w:r w:rsidRPr="00625D90">
        <w:rPr>
          <w:color w:val="auto"/>
          <w:lang w:val="ru-RU"/>
        </w:rPr>
        <w:t xml:space="preserve">Контроль </w:t>
      </w:r>
      <w:proofErr w:type="spellStart"/>
      <w:r w:rsidRPr="00625D90">
        <w:rPr>
          <w:color w:val="auto"/>
        </w:rPr>
        <w:t>за</w:t>
      </w:r>
      <w:proofErr w:type="spellEnd"/>
      <w:proofErr w:type="gramEnd"/>
      <w:r w:rsidRPr="00625D90">
        <w:rPr>
          <w:color w:val="auto"/>
        </w:rPr>
        <w:t xml:space="preserve"> </w:t>
      </w:r>
      <w:proofErr w:type="spellStart"/>
      <w:r w:rsidRPr="00625D90">
        <w:rPr>
          <w:color w:val="auto"/>
        </w:rPr>
        <w:t>исполнением</w:t>
      </w:r>
      <w:proofErr w:type="spellEnd"/>
      <w:r w:rsidRPr="00625D90">
        <w:rPr>
          <w:color w:val="auto"/>
        </w:rPr>
        <w:t xml:space="preserve"> </w:t>
      </w:r>
      <w:proofErr w:type="spellStart"/>
      <w:r w:rsidRPr="00625D90">
        <w:rPr>
          <w:color w:val="auto"/>
        </w:rPr>
        <w:t>настоящего</w:t>
      </w:r>
      <w:proofErr w:type="spellEnd"/>
      <w:r w:rsidRPr="00625D90">
        <w:rPr>
          <w:color w:val="auto"/>
        </w:rPr>
        <w:t xml:space="preserve"> </w:t>
      </w:r>
      <w:proofErr w:type="spellStart"/>
      <w:r w:rsidRPr="00625D90">
        <w:rPr>
          <w:color w:val="auto"/>
        </w:rPr>
        <w:t>постановления</w:t>
      </w:r>
      <w:proofErr w:type="spellEnd"/>
      <w:r w:rsidRPr="00625D90">
        <w:rPr>
          <w:color w:val="auto"/>
        </w:rPr>
        <w:t xml:space="preserve"> </w:t>
      </w:r>
      <w:r w:rsidRPr="00625D90">
        <w:rPr>
          <w:color w:val="auto"/>
          <w:lang w:val="ru-RU"/>
        </w:rPr>
        <w:t xml:space="preserve"> оставляю за собой.</w:t>
      </w:r>
    </w:p>
    <w:p w:rsidR="00625D90" w:rsidRPr="00625D90" w:rsidRDefault="00625D90" w:rsidP="00625D90">
      <w:pPr>
        <w:pStyle w:val="a3"/>
        <w:tabs>
          <w:tab w:val="left" w:pos="851"/>
        </w:tabs>
        <w:spacing w:before="0" w:after="0"/>
        <w:ind w:left="567"/>
        <w:jc w:val="both"/>
        <w:rPr>
          <w:color w:val="auto"/>
          <w:lang w:val="ru-RU"/>
        </w:rPr>
      </w:pPr>
    </w:p>
    <w:p w:rsidR="00625D90" w:rsidRPr="00625D90" w:rsidRDefault="00625D90" w:rsidP="00625D90">
      <w:pPr>
        <w:pStyle w:val="a3"/>
        <w:tabs>
          <w:tab w:val="left" w:pos="851"/>
        </w:tabs>
        <w:spacing w:before="0" w:after="0"/>
        <w:ind w:left="360"/>
        <w:jc w:val="both"/>
        <w:rPr>
          <w:color w:val="auto"/>
        </w:rPr>
      </w:pPr>
    </w:p>
    <w:p w:rsidR="00625D90" w:rsidRPr="00625D90" w:rsidRDefault="00625D90" w:rsidP="00625D90">
      <w:pPr>
        <w:tabs>
          <w:tab w:val="left" w:pos="7371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Руководитель исполкома:                              А.Р.Гарифуллин                </w:t>
      </w:r>
    </w:p>
    <w:p w:rsidR="00625D90" w:rsidRPr="00625D90" w:rsidRDefault="00625D90" w:rsidP="00625D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tabs>
          <w:tab w:val="left" w:pos="7371"/>
        </w:tabs>
        <w:spacing w:after="0"/>
        <w:ind w:firstLine="851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625D90">
        <w:rPr>
          <w:rFonts w:ascii="Times New Roman" w:hAnsi="Times New Roman" w:cs="Times New Roman"/>
          <w:color w:val="FFFFFF"/>
          <w:sz w:val="24"/>
          <w:szCs w:val="24"/>
        </w:rPr>
        <w:t xml:space="preserve">Верно </w:t>
      </w:r>
    </w:p>
    <w:p w:rsidR="00625D90" w:rsidRPr="00625D90" w:rsidRDefault="00625D90" w:rsidP="00625D90">
      <w:pPr>
        <w:tabs>
          <w:tab w:val="left" w:pos="7371"/>
        </w:tabs>
        <w:spacing w:after="0"/>
        <w:ind w:firstLine="851"/>
        <w:jc w:val="both"/>
        <w:rPr>
          <w:rFonts w:ascii="Times New Roman" w:hAnsi="Times New Roman" w:cs="Times New Roman"/>
          <w:color w:val="FFFFFF"/>
          <w:sz w:val="24"/>
          <w:szCs w:val="24"/>
        </w:rPr>
      </w:pPr>
      <w:r w:rsidRPr="00625D90">
        <w:rPr>
          <w:rFonts w:ascii="Times New Roman" w:hAnsi="Times New Roman" w:cs="Times New Roman"/>
          <w:color w:val="FFFFFF"/>
          <w:sz w:val="24"/>
          <w:szCs w:val="24"/>
        </w:rPr>
        <w:lastRenderedPageBreak/>
        <w:t xml:space="preserve">Главный специалист                                                     А.М. </w:t>
      </w:r>
      <w:proofErr w:type="spellStart"/>
      <w:r w:rsidRPr="00625D90">
        <w:rPr>
          <w:rFonts w:ascii="Times New Roman" w:hAnsi="Times New Roman" w:cs="Times New Roman"/>
          <w:color w:val="FFFFFF"/>
          <w:sz w:val="24"/>
          <w:szCs w:val="24"/>
        </w:rPr>
        <w:t>Ветохина</w:t>
      </w:r>
      <w:proofErr w:type="spellEnd"/>
    </w:p>
    <w:p w:rsidR="00625D90" w:rsidRPr="00625D90" w:rsidRDefault="00625D90" w:rsidP="00625D90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исполнительного комитета Нижнеуратьминского сельского поселения </w:t>
      </w:r>
    </w:p>
    <w:p w:rsidR="00625D90" w:rsidRPr="00625D90" w:rsidRDefault="009417D2" w:rsidP="00625D90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16.09.2019 года № 46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об учебно-консультационном пункте по гражданской обороне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и чрезвычайным ситуациям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Pr="00625D90" w:rsidRDefault="00625D90" w:rsidP="00625D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color w:val="000000"/>
          <w:sz w:val="24"/>
          <w:szCs w:val="24"/>
        </w:rPr>
        <w:t>Положение предназначено для руководителей органов местного самоуправления и организаций, при которых создается учебно-консультационный пункт по гражданской обороне и чрезвычайным ситуациям (далее - УКП), и персонала УКП. Положение определяет должностных лиц ответственных за подготовку неработающего населения, организацию работы УКП и дает рекомендации по его оборудованию и оснащению.</w:t>
      </w:r>
    </w:p>
    <w:p w:rsidR="00625D90" w:rsidRPr="00625D90" w:rsidRDefault="00625D90" w:rsidP="00625D9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5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Учебно-консультационный пункт по гражданской обороне и чрезвычайным ситуациям (далее - УКП по ГО и ЧС) предназначен для обучения неработающего населения в области гражданской обороны и защиты от чрезвычайных ситуаций.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Главная цель создания УКП по ГО и ЧС - обеспечение необходимых условий для подготовки неработающего населения по вопросам гражданской обороны и защиты от чрезвычайных ситуаций (далее – ГО и ЧС) по месту жительства.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Положение об учебно-консультационном пункте по гражданской обороне (далее - Положение) разработано в соответствии с Федеральными законами от 12.02.1998 N 28-ФЗ </w:t>
      </w:r>
      <w:proofErr w:type="gramStart"/>
      <w:r w:rsidRPr="00625D90">
        <w:rPr>
          <w:rFonts w:ascii="Times New Roman" w:hAnsi="Times New Roman" w:cs="Times New Roman"/>
          <w:sz w:val="24"/>
          <w:szCs w:val="24"/>
        </w:rPr>
        <w:t>"О гражданской обороне" и от 21.12.1994 N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02.11.2000 N 841 "Об утверждении Положения об организации обучения населения в области гражданской обороны" и от 04.09.2003 N 547 "О подготовке населения в области защиты от чрезвычайных ситуаций природного и техногенного характера", приказами МЧС России от 01.03.2004 N 97 ДСП "Об утверждении Инструкции по проверке и оценке состояния гражданской обороны" и от 03.03.2005 N 125 "Об утверждении Инструкции по проверке и оценке состояния функциональных и территориальных подсистем единой государственной системы предупреждения и ликвидации чрезвычайных ситуаций".</w:t>
      </w:r>
      <w:proofErr w:type="gramEnd"/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90">
        <w:rPr>
          <w:rFonts w:ascii="Times New Roman" w:hAnsi="Times New Roman" w:cs="Times New Roman"/>
          <w:b/>
          <w:sz w:val="24"/>
          <w:szCs w:val="24"/>
        </w:rPr>
        <w:t>2. Основные задачи УКП по ГО и ЧС</w:t>
      </w:r>
    </w:p>
    <w:p w:rsidR="00625D90" w:rsidRPr="00625D90" w:rsidRDefault="00625D90" w:rsidP="00625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Основными задачами УКП по ГО и ЧС являются: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- организация обучения неработающего населения методами: 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проведения занятий по рабочим программам, разработанным на основе примерных программ, утвержденных Главой муниципального образования «Нижнекамский муниципальной район» Республики Татарстан.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lastRenderedPageBreak/>
        <w:t xml:space="preserve"> посещения периодических мероприятий, проводимых по тематике гражданской обороны и защиты от чрезвычайных ситуаций (беседы, лекции, вечера вопросов и ответов, консультации, показ учебных фильмов и др.); чтением памяток, листовок и пособий, прослушиванием радиопередач и просмотром телепрограмм по тематике ГО и ЧС;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- выработка практических навыков действий в условиях чрезвычайных ситуаций мирного и военного времени;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- пропаганда знаний в области ГО и ЧС, важности и необходимости всех мероприятий ГО и ЧС в современных условиях.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Методическое руководство по организации обучения осуществляет Управление МЧС РТ по Нижнекамскому муниципальному району.</w:t>
      </w:r>
    </w:p>
    <w:p w:rsidR="00625D90" w:rsidRPr="00625D90" w:rsidRDefault="00625D90" w:rsidP="00625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90">
        <w:rPr>
          <w:rFonts w:ascii="Times New Roman" w:hAnsi="Times New Roman" w:cs="Times New Roman"/>
          <w:b/>
          <w:sz w:val="24"/>
          <w:szCs w:val="24"/>
        </w:rPr>
        <w:t>3. Создание и организационная структура УКП по ГО и ЧС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Каждый УКП по ГО и ЧС должен обслуживать территорию, на которой проживает не более 1500 человек неработающего населения.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В приказе определяются: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- на какой базе УКП создается;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- организация деятельности УКП по ГО и ЧС;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- ответственные за работу лица и другие организационные вопросы. 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УКП по ГО и ЧС размещаются в специально отведенных для них помещениях. При невозможности выделить отдельные помещения УКП по ГО и ЧС могут временно размещаться и проводить плановые мероприятия в других, наиболее часто посещаемых неработающим населением помещениях (комнаты здоровья, методические и технические кабинеты, общественные советы, культурно-просветительские учреждения и др.).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Организационно-штатная структура УКП по ГО и ЧС может быть различной в зависимости от финансовых возможностей, величины обслуживаемой территории и количества проживающего на ней неработающего населения. Рекомендуется: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- начальник УКП по ГО и ЧС (руководитель или заместитель руководителя организации, при которой создан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- 1-2 инструктора.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D90">
        <w:rPr>
          <w:rFonts w:ascii="Times New Roman" w:hAnsi="Times New Roman" w:cs="Times New Roman"/>
          <w:sz w:val="24"/>
          <w:szCs w:val="24"/>
        </w:rPr>
        <w:t>Выше указанные</w:t>
      </w:r>
      <w:proofErr w:type="gramEnd"/>
      <w:r w:rsidRPr="00625D90">
        <w:rPr>
          <w:rFonts w:ascii="Times New Roman" w:hAnsi="Times New Roman" w:cs="Times New Roman"/>
          <w:sz w:val="24"/>
          <w:szCs w:val="24"/>
        </w:rPr>
        <w:t xml:space="preserve"> должностные лица УКП по ГО и ЧС обязаны пройти подготовку в Нижнекамском филиале УМЦ по ГО и ЧС РТ.  </w:t>
      </w:r>
      <w:proofErr w:type="gramStart"/>
      <w:r w:rsidRPr="00625D90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Pr="00625D90">
        <w:rPr>
          <w:rFonts w:ascii="Times New Roman" w:hAnsi="Times New Roman" w:cs="Times New Roman"/>
          <w:sz w:val="24"/>
          <w:szCs w:val="24"/>
        </w:rPr>
        <w:t xml:space="preserve"> Премьер-министра Республики Татарстан от 28.03.2014 № 11 Перечня должностных лиц проходящих переподготовку и периодичность  подготовки инструкторов УКП по ГО и ЧС ежегодно,  а для лиц, впервые назначенных на должность, подготовка в Нижнекамском филиале УМЦ по ГО и ЧС РТ должна проводиться в течение первого года работы.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90">
        <w:rPr>
          <w:rFonts w:ascii="Times New Roman" w:hAnsi="Times New Roman" w:cs="Times New Roman"/>
          <w:b/>
          <w:sz w:val="24"/>
          <w:szCs w:val="24"/>
        </w:rPr>
        <w:t>4. Организация работы УКП по ГО и ЧС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Непосредственными организаторами обучения являются руководители </w:t>
      </w:r>
      <w:proofErr w:type="gramStart"/>
      <w:r w:rsidRPr="00625D90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625D90">
        <w:rPr>
          <w:rFonts w:ascii="Times New Roman" w:hAnsi="Times New Roman" w:cs="Times New Roman"/>
          <w:sz w:val="24"/>
          <w:szCs w:val="24"/>
        </w:rPr>
        <w:t xml:space="preserve"> при которых создаются УКП по ГО и ЧС.  Они издают приказ, в котором определяют: 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lastRenderedPageBreak/>
        <w:t xml:space="preserve">         - место расположения УКП по ГО и ЧС и других помещений, используемых для    подготовки неработающего населения;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порядок работы УКП по ГО и ЧС;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организацию проведения занятий, консультаций, тренировок;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должностных лиц по ГО и ЧС и лиц, привлекаемых для проведения занятий, консультаций и других мероприятий по обучению;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порядок обеспечения литературой, учебными пособиями и техническими средствами обучения;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закрепление жителей домов (улиц, кварталов) за помещениями и распределение их по учебным группам;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другие организационные вопросы.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Руководит работой УКП по ГО и ЧС и организует обучение начальник УКП по ГО и ЧС. Он обязан: ежемесячно проводить инструкторско-методическое занятие с консультантами (инструкторами), оповещать население о месте и времени проведения занятий (мероприятий), информировать Управление МЧС РТ по НМР.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90">
        <w:rPr>
          <w:rFonts w:ascii="Times New Roman" w:hAnsi="Times New Roman" w:cs="Times New Roman"/>
          <w:b/>
          <w:sz w:val="24"/>
          <w:szCs w:val="24"/>
        </w:rPr>
        <w:t>5. Обучение неработающего населения</w:t>
      </w:r>
    </w:p>
    <w:p w:rsidR="00625D90" w:rsidRPr="00625D90" w:rsidRDefault="00625D90" w:rsidP="00625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Обучение населения осуществлять путем: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проведения бесед, лекций, вечеров вопросов и ответов, консультаций, показов учебных кино- и видеофильмов и др., проводимых по планам должностных лиц гражданской обороны;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- участия в учениях и тренировках по гражданской обороне и защите от чрезвычайных ситуаций.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D90">
        <w:rPr>
          <w:rFonts w:ascii="Times New Roman" w:hAnsi="Times New Roman" w:cs="Times New Roman"/>
          <w:sz w:val="24"/>
          <w:szCs w:val="24"/>
        </w:rPr>
        <w:t>Основное внимание при обучении неработающего населения обращать на морально-психологическую подготовку, умелые действия в чрезвычайных ситуациях, характерных для мест его проживания, воспитывать у него чувство высокой ответственности за свою подготовку и подготовку своей семьи к защите от чрезвычайных ситуаций природного и техногенного характера и от опасностей, возникающих в ходе военных действий или вследствие этих действий.</w:t>
      </w:r>
      <w:proofErr w:type="gramEnd"/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Обучение неработающего населения осуществлять по возможности круглогодично.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С подавляющим большинством неработающего населения основными формами обучения являются: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беседы, лекции, викторины;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вечера вопросов и ответов;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игры, дискуссии;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просмотр видеоматериалов, прослушивание аудиозаписей. </w:t>
      </w:r>
    </w:p>
    <w:p w:rsidR="00625D90" w:rsidRPr="00625D90" w:rsidRDefault="00625D90" w:rsidP="00625D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Кроме того, может применяться метод самостоятельной работы по изучению учебно-методической литературы.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Для проведения бесед, лекций и консультаций привлекать сотрудников УКП по ГО и ЧС, специалистов секторов (отделов) защиты населения и территорий от чрезвычайных </w:t>
      </w:r>
      <w:r w:rsidRPr="00625D90">
        <w:rPr>
          <w:rFonts w:ascii="Times New Roman" w:hAnsi="Times New Roman" w:cs="Times New Roman"/>
          <w:sz w:val="24"/>
          <w:szCs w:val="24"/>
        </w:rPr>
        <w:lastRenderedPageBreak/>
        <w:t>ситуаций и гражданской обороны администраций районов, консультантов из числа активистов гражданской обороны, прошедших подготовку в специальных учебных заведениях. По медицинским темам и по вопросам психологической подготовки беседы и лекции должны проводить работники органов здравоохранения (по согласованию). Для отработки наиболее сложных тем, проведения практических занятий, тренировок привлекать штатных работников Нижнекамского филиала УМЦ по ГО и ЧС РТ.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Работа УКП по ГО и ЧС контролируется должностными лицами администрации муниципального района.</w:t>
      </w: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90">
        <w:rPr>
          <w:rFonts w:ascii="Times New Roman" w:hAnsi="Times New Roman" w:cs="Times New Roman"/>
          <w:b/>
          <w:sz w:val="24"/>
          <w:szCs w:val="24"/>
        </w:rPr>
        <w:t>6. Оборудование и оснащение</w:t>
      </w:r>
    </w:p>
    <w:p w:rsidR="00625D90" w:rsidRPr="00625D90" w:rsidRDefault="00625D90" w:rsidP="00625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УКП по ГО и ЧС рекомендуется оборудовать в специально отведенном помещении, где есть возможность создать необходимые условия для организации учебного процесса. Рекомендуется иметь не менее двух помещений: помещение (класс) для проведения занятий и консультаций вместимостью 10-15 человек и помещение (место) для хранения учебного имущества. Помещение для обучения обеспечивается необходимым количеством исправной мебели. На видном месте вывешиваются распорядок дня и расписание занятий (мероприятий) и консультаций.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Учебно-материальная база УКП по ГО и ЧС включает технические средства обучения (телевизор, видеомагнитофон, средства статичной проекции, приемник радиовещания), стенды, наглядные учебные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Помещение, предназначенное для обучения, оборудовать следующими стендами: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классификация чрезвычайных ситуаций и способы защиты при их возникновении;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права и обязанности граждан по гражданской обороне и защите от чрезвычайных ситуаций;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 w:rsidRPr="00625D90">
        <w:rPr>
          <w:rFonts w:ascii="Times New Roman" w:hAnsi="Times New Roman" w:cs="Times New Roman"/>
          <w:sz w:val="24"/>
          <w:szCs w:val="24"/>
        </w:rPr>
        <w:t>радиационн</w:t>
      </w:r>
      <w:proofErr w:type="gramStart"/>
      <w:r w:rsidRPr="00625D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25D9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25D90">
        <w:rPr>
          <w:rFonts w:ascii="Times New Roman" w:hAnsi="Times New Roman" w:cs="Times New Roman"/>
          <w:sz w:val="24"/>
          <w:szCs w:val="24"/>
        </w:rPr>
        <w:t xml:space="preserve">, химически-, </w:t>
      </w:r>
      <w:proofErr w:type="spellStart"/>
      <w:r w:rsidRPr="00625D90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625D90">
        <w:rPr>
          <w:rFonts w:ascii="Times New Roman" w:hAnsi="Times New Roman" w:cs="Times New Roman"/>
          <w:sz w:val="24"/>
          <w:szCs w:val="24"/>
        </w:rPr>
        <w:t>-, взрывоопасные объекты, расположенные в районе проживания обучаемого населения;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сигналы оповещения и действия по ним;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средства индивидуальной и коллективной защиты;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способы </w:t>
      </w:r>
      <w:proofErr w:type="gramStart"/>
      <w:r w:rsidRPr="00625D90">
        <w:rPr>
          <w:rFonts w:ascii="Times New Roman" w:hAnsi="Times New Roman" w:cs="Times New Roman"/>
          <w:sz w:val="24"/>
          <w:szCs w:val="24"/>
        </w:rPr>
        <w:t>изготовления простейших средств защиты органов дыхания</w:t>
      </w:r>
      <w:proofErr w:type="gramEnd"/>
      <w:r w:rsidRPr="00625D90">
        <w:rPr>
          <w:rFonts w:ascii="Times New Roman" w:hAnsi="Times New Roman" w:cs="Times New Roman"/>
          <w:sz w:val="24"/>
          <w:szCs w:val="24"/>
        </w:rPr>
        <w:t xml:space="preserve"> и кожи;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порядок и правила проведения эвакуации;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оказание само- и взаимопомощи;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действия населения по предупреждению террористических актов.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Для проведения практических занятий УКП по ГО и ЧС оснащается учебным имуществом: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противогазы для взрослых - 5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противогазы для детей - 1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камера защитная детская (КЗД-6) - 1 шт.,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респираторы (разные) - 2 - 5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дозиметры бытовые - 1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Комплекты индивидуальные медицинские гражданской защиты (КИМГЗ) - 1 - 3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огнетушители (разные) - 1 - 3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ватно-марлевые повязки (ВМП) - 1 - 2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</w:t>
      </w:r>
      <w:proofErr w:type="spellStart"/>
      <w:r w:rsidRPr="00625D90">
        <w:rPr>
          <w:rFonts w:ascii="Times New Roman" w:hAnsi="Times New Roman" w:cs="Times New Roman"/>
          <w:sz w:val="24"/>
          <w:szCs w:val="24"/>
        </w:rPr>
        <w:t>противопыльные</w:t>
      </w:r>
      <w:proofErr w:type="spellEnd"/>
      <w:r w:rsidRPr="00625D90">
        <w:rPr>
          <w:rFonts w:ascii="Times New Roman" w:hAnsi="Times New Roman" w:cs="Times New Roman"/>
          <w:sz w:val="24"/>
          <w:szCs w:val="24"/>
        </w:rPr>
        <w:t xml:space="preserve"> тканевые маски (ПТМ-1) - 3 - 5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lastRenderedPageBreak/>
        <w:t xml:space="preserve">         - индивидуальный противохимический пакет (ИПП-8-11) - 2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пакет перевязочный индивидуальный (ППИ) - 2 шт.;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 - бинты, вата и другие материалы для изготовления простейших средств индивидуальной защиты.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625D90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25D90">
        <w:rPr>
          <w:rFonts w:ascii="Times New Roman" w:hAnsi="Times New Roman" w:cs="Times New Roman"/>
          <w:sz w:val="24"/>
          <w:szCs w:val="24"/>
        </w:rPr>
        <w:t xml:space="preserve"> обучаемых на УКП по ГО и ЧС необходимо иметь комплекты плакатов, схем, видеофильмов, слайдов, диапозитивов, законодательные и нормативные акты (выписки), в том числе Конституция Российской Федерации с комментариями для понимания, подшивки журналов "Гражданская защита" и "Военные знания", памятки, рекомендации, учебно-методические пособия.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Оснащение УКП по ГО и ЧС, содержание стендов должно быть простым в оформлении, доступным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Каждый посетивший УКП по ГО и ЧС должен получить конкретную исчерпывающую информацию о возможных чрезвычайных ситуациях в районе его проживания, местах укрытия и маршрутах следования к ним, адресах пунктов выдачи средств индивидуальной защиты, порядке эвакуации.</w:t>
      </w:r>
    </w:p>
    <w:p w:rsidR="00625D90" w:rsidRPr="00625D90" w:rsidRDefault="00625D90" w:rsidP="00625D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Вход в помещение УКП по ГО и ЧС оборудовать вывеской размером 70 </w:t>
      </w:r>
      <w:proofErr w:type="spellStart"/>
      <w:r w:rsidRPr="00625D9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25D90">
        <w:rPr>
          <w:rFonts w:ascii="Times New Roman" w:hAnsi="Times New Roman" w:cs="Times New Roman"/>
          <w:sz w:val="24"/>
          <w:szCs w:val="24"/>
        </w:rPr>
        <w:t xml:space="preserve"> 50 см. Фон вывески - красный, надпись - золотистого цвета.</w:t>
      </w:r>
    </w:p>
    <w:p w:rsidR="00625D90" w:rsidRPr="00625D90" w:rsidRDefault="00625D90" w:rsidP="00625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D90">
        <w:rPr>
          <w:rFonts w:ascii="Times New Roman" w:hAnsi="Times New Roman" w:cs="Times New Roman"/>
          <w:b/>
          <w:sz w:val="24"/>
          <w:szCs w:val="24"/>
        </w:rPr>
        <w:t>7. Документация УКП по ГО и ЧС</w:t>
      </w:r>
    </w:p>
    <w:p w:rsidR="00625D90" w:rsidRPr="00625D90" w:rsidRDefault="00625D90" w:rsidP="00625D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>Документация УКП по ГО и ЧС включает:</w:t>
      </w:r>
    </w:p>
    <w:p w:rsidR="00625D90" w:rsidRPr="00625D90" w:rsidRDefault="00625D90" w:rsidP="00625D90">
      <w:pPr>
        <w:pStyle w:val="ConsNonformat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Hlk9429710"/>
      <w:r w:rsidRPr="00625D90">
        <w:rPr>
          <w:rFonts w:ascii="Times New Roman" w:hAnsi="Times New Roman" w:cs="Times New Roman"/>
          <w:sz w:val="24"/>
          <w:szCs w:val="24"/>
        </w:rPr>
        <w:t xml:space="preserve">       - положение об УКП по ГО и ЧС, утвержденное Постановлением главы Нижнеуратьминского сельского поселения </w:t>
      </w:r>
      <w:r w:rsidRPr="00625D90">
        <w:rPr>
          <w:rFonts w:ascii="Times New Roman" w:eastAsia="Arial Unicode MS" w:hAnsi="Times New Roman" w:cs="Times New Roman"/>
          <w:sz w:val="24"/>
          <w:szCs w:val="24"/>
        </w:rPr>
        <w:t>Нижнекамского муниципального района Республики Татарстан;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приказ руководителя ГО организации о создании УКП по ГО и ЧС (приложение № 1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положение о УКП в организации (разработанного на основании положения муниципального района);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утвержденная приказом Главы Нижнекамского муниципального района от 26.01.2018 г. № 4  «Программа обучения населения Нижнекамского муниципального района Республики Татарстан  в области безопасности жизнедеятельности»; 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обязанности начальника, инструктора  УКП по ГО и ЧС (согласно приложению N 2 к положению об УКП по ГО и ЧС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- план работы УКП по ГОЧС на год (согласно приложению N 3 к положению об УКП по ГО и ЧС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- распорядок дня работы УКП по ГО и ЧС (согласно приложению N 4 к положению об УКП по ГО и ЧС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 - график дежурств по УКП по ГО и ЧС его сотрудников и других привлекаемых лиц (согласно приложению N 5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расписание проводимых мероприятий на год (согласно приложению N 6  к положению об УКП по ГО и ЧС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журнал учета посещаемости мероприятий УКП по ГО и ЧС (согласно приложению N 7 к положению об УКП по ГО и ЧС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lastRenderedPageBreak/>
        <w:t xml:space="preserve">       - журнал персонального учета населения, закрепленного за УКП по ГО и ЧС (согласно приложению N 8  к положению об УКП по ГО и ЧС к положению об УКП по ГО и ЧС);</w:t>
      </w:r>
    </w:p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D90">
        <w:rPr>
          <w:rFonts w:ascii="Times New Roman" w:hAnsi="Times New Roman" w:cs="Times New Roman"/>
          <w:sz w:val="24"/>
          <w:szCs w:val="24"/>
        </w:rPr>
        <w:t xml:space="preserve">       - список неработающих жильцов с указанием адреса, телефона и старших учебных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25D90" w:rsidRPr="00625D90" w:rsidRDefault="00625D90" w:rsidP="00625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D90" w:rsidRPr="00625D90" w:rsidRDefault="00625D90" w:rsidP="00625D90">
      <w:pPr>
        <w:shd w:val="clear" w:color="auto" w:fill="FFFFFF"/>
        <w:tabs>
          <w:tab w:val="left" w:pos="3792"/>
          <w:tab w:val="left" w:pos="7088"/>
        </w:tabs>
        <w:spacing w:line="300" w:lineRule="exact"/>
        <w:ind w:left="142" w:hanging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625D90" w:rsidRPr="00625D90" w:rsidRDefault="00625D90" w:rsidP="00625D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EED" w:rsidRPr="00625D90" w:rsidRDefault="00B81EED">
      <w:pPr>
        <w:rPr>
          <w:rFonts w:ascii="Times New Roman" w:hAnsi="Times New Roman" w:cs="Times New Roman"/>
          <w:sz w:val="24"/>
          <w:szCs w:val="24"/>
        </w:rPr>
      </w:pPr>
    </w:p>
    <w:sectPr w:rsidR="00B81EED" w:rsidRPr="00625D90" w:rsidSect="0097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493"/>
    <w:multiLevelType w:val="hybridMultilevel"/>
    <w:tmpl w:val="FC2E0D30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B7A02"/>
    <w:multiLevelType w:val="hybridMultilevel"/>
    <w:tmpl w:val="45C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771C5"/>
    <w:multiLevelType w:val="hybridMultilevel"/>
    <w:tmpl w:val="B6F8B7DE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D90"/>
    <w:rsid w:val="00625D90"/>
    <w:rsid w:val="009417D2"/>
    <w:rsid w:val="00971E02"/>
    <w:rsid w:val="00B8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25D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25D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3">
    <w:name w:val="Normal (Web)"/>
    <w:basedOn w:val="a"/>
    <w:uiPriority w:val="99"/>
    <w:rsid w:val="00625D90"/>
    <w:pPr>
      <w:widowControl w:val="0"/>
      <w:suppressAutoHyphens/>
      <w:spacing w:before="100" w:after="115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paragraph" w:styleId="a4">
    <w:name w:val="List Paragraph"/>
    <w:basedOn w:val="a"/>
    <w:uiPriority w:val="34"/>
    <w:qFormat/>
    <w:rsid w:val="00625D90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625D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2682</Words>
  <Characters>15293</Characters>
  <Application>Microsoft Office Word</Application>
  <DocSecurity>0</DocSecurity>
  <Lines>127</Lines>
  <Paragraphs>35</Paragraphs>
  <ScaleCrop>false</ScaleCrop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2019-09-13T11:42:00Z</dcterms:created>
  <dcterms:modified xsi:type="dcterms:W3CDTF">2019-09-24T08:32:00Z</dcterms:modified>
</cp:coreProperties>
</file>